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Каменского городского округа за 8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За 8 месяцев 2024 года на территории г. Каменска-Уральского и Каменского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городского округа зарегистрировано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 ДТП (6: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-16,6%) с участием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несовершеннолетних, в которых травмы получили 5 детей, погибших детей нет.</w:t>
      </w: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до 16 лет ДТП зарегистрировано 3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ДТП (</w:t>
      </w:r>
      <w:proofErr w:type="gramStart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 0</w:t>
      </w:r>
      <w:proofErr w:type="gramEnd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%),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травмы получили 3 ребенка, погибших детей нет.</w:t>
      </w:r>
    </w:p>
    <w:p w:rsidR="002A6620" w:rsidRPr="00CF0F4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возрасте 16-18 лет ДТП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bookmarkStart w:id="0" w:name="_GoBack"/>
      <w:bookmarkEnd w:id="0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арегистрировано 2 ДТП (3; - 33%), </w:t>
      </w: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травмы получили 2 ребенка, погибших детей нет.</w:t>
      </w:r>
    </w:p>
    <w:p w:rsidR="002A6620" w:rsidRDefault="002A6620" w:rsidP="002A6620">
      <w:pPr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2A6620" w:rsidRPr="00CF0F40" w:rsidRDefault="002A6620" w:rsidP="002A6620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0F40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2A6620" w:rsidRPr="00CF0F40" w:rsidRDefault="002A6620" w:rsidP="002A6620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0F40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Start"/>
      <w:r w:rsidRPr="00CF0F40">
        <w:rPr>
          <w:rFonts w:ascii="Times New Roman" w:hAnsi="Times New Roman" w:cs="Times New Roman"/>
          <w:color w:val="000000" w:themeColor="text1"/>
          <w:szCs w:val="26"/>
        </w:rPr>
        <w:t>несовершеннолетние</w:t>
      </w:r>
      <w:proofErr w:type="gramEnd"/>
      <w:r w:rsidRPr="00CF0F40">
        <w:rPr>
          <w:rFonts w:ascii="Times New Roman" w:hAnsi="Times New Roman" w:cs="Times New Roman"/>
          <w:color w:val="000000" w:themeColor="text1"/>
          <w:szCs w:val="26"/>
        </w:rPr>
        <w:t xml:space="preserve"> до 16 лет  и подростки в возрасте 16-18 лет в сравнение с 2023)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2A6620" w:rsidRPr="00CF0F40" w:rsidTr="00446CCA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                     </w:t>
            </w: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2A6620" w:rsidRPr="00CF0F40" w:rsidTr="00446CC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620" w:rsidRPr="00F34F01" w:rsidRDefault="002A6620" w:rsidP="00446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2A6620" w:rsidRPr="00CF0F40" w:rsidTr="00446CCA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6620" w:rsidRPr="00F34F01" w:rsidRDefault="002A6620" w:rsidP="00446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2A6620" w:rsidRPr="00CF0F40" w:rsidTr="00446CC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A6620" w:rsidRPr="00CF0F40" w:rsidTr="00446CC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A6620" w:rsidRPr="00CF0F40" w:rsidTr="00446CC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2A6620" w:rsidRPr="00CF0F40" w:rsidTr="00446CC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2A6620" w:rsidRPr="00CF0F40" w:rsidTr="00446CCA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6620" w:rsidRPr="00F34F01" w:rsidRDefault="002A6620" w:rsidP="00446CCA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F34F01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34F0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620" w:rsidRPr="00BE6F9F" w:rsidRDefault="002A6620" w:rsidP="00446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6F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2A6620" w:rsidRPr="00BE6F9F" w:rsidRDefault="002A6620" w:rsidP="002A6620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2A662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2A6620" w:rsidRPr="00F34F01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(2;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>33%)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пострадавшие дети перевозились без нарушения ПДД. </w:t>
      </w:r>
    </w:p>
    <w:p w:rsidR="002A6620" w:rsidRPr="00CF0F40" w:rsidRDefault="002A6620" w:rsidP="002A6620">
      <w:pPr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- 1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(1; 0%).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17-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>летний подросток управлял мототранспортом, не имея права управления транспортными средствами,</w:t>
      </w: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>выехал со второстепенной дороги, не предоставив преимущественное право проезда автомашине.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результате допустил с ней столкновение.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ДТП с несовершеннолетними велосипедистами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F34F01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A6620" w:rsidRPr="00CF0F40" w:rsidRDefault="002A6620" w:rsidP="002A662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4. ДТП с несовершеннолетними пешеходами – 1 </w:t>
      </w:r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(</w:t>
      </w:r>
      <w:proofErr w:type="gramStart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0;+</w:t>
      </w:r>
      <w:proofErr w:type="gramEnd"/>
      <w:r w:rsidRPr="00F34F0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100%). </w:t>
      </w:r>
      <w:r w:rsidRPr="00BE6F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:rsidR="00B62CC3" w:rsidRDefault="00B62CC3"/>
    <w:sectPr w:rsidR="00B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7"/>
    <w:rsid w:val="002A6620"/>
    <w:rsid w:val="00547BBF"/>
    <w:rsid w:val="005B2E6D"/>
    <w:rsid w:val="00831427"/>
    <w:rsid w:val="00B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tnovikova57</cp:lastModifiedBy>
  <cp:revision>2</cp:revision>
  <cp:lastPrinted>2024-09-06T07:33:00Z</cp:lastPrinted>
  <dcterms:created xsi:type="dcterms:W3CDTF">2024-09-06T07:32:00Z</dcterms:created>
  <dcterms:modified xsi:type="dcterms:W3CDTF">2024-09-06T07:33:00Z</dcterms:modified>
</cp:coreProperties>
</file>