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A" w:rsidRDefault="002370FA" w:rsidP="002370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0FA">
        <w:rPr>
          <w:rFonts w:ascii="Times New Roman" w:hAnsi="Times New Roman" w:cs="Times New Roman"/>
          <w:b/>
          <w:color w:val="FF0000"/>
          <w:sz w:val="28"/>
          <w:szCs w:val="28"/>
        </w:rPr>
        <w:t>Перечень льготных категорий, имеющих первоочередное, преимущественное право приёма на обучение</w:t>
      </w:r>
    </w:p>
    <w:p w:rsidR="00364194" w:rsidRDefault="00364194" w:rsidP="002370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2325" w:rsidRPr="00E42325" w:rsidRDefault="00E42325" w:rsidP="002370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2325" w:rsidRPr="00E42325" w:rsidRDefault="00E42325" w:rsidP="00E423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E42325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первоочередном порядке</w:t>
      </w:r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семей.</w:t>
      </w:r>
    </w:p>
    <w:p w:rsidR="00E42325" w:rsidRPr="00E42325" w:rsidRDefault="00E42325" w:rsidP="00E423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2325" w:rsidRDefault="00E42325" w:rsidP="00E423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E42325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первоочередном порядке</w:t>
      </w:r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</w:t>
      </w:r>
      <w:proofErr w:type="gramEnd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E42325" w:rsidRPr="00E42325" w:rsidRDefault="00E42325" w:rsidP="00E42325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2325" w:rsidRPr="00E42325" w:rsidRDefault="00E42325" w:rsidP="00E42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Ребенок имеет </w:t>
      </w:r>
      <w:bookmarkStart w:id="0" w:name="_GoBack"/>
      <w:r w:rsidRPr="00E42325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право преимущественного приема</w:t>
      </w:r>
      <w:bookmarkEnd w:id="0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gramStart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обучение по</w:t>
      </w:r>
      <w:proofErr w:type="gramEnd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неполнородные</w:t>
      </w:r>
      <w:proofErr w:type="spellEnd"/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брат и (или) сестра</w:t>
      </w:r>
      <w:r w:rsidRPr="00E42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sectPr w:rsidR="00E42325" w:rsidRPr="00E4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184A"/>
    <w:multiLevelType w:val="hybridMultilevel"/>
    <w:tmpl w:val="30BE4D64"/>
    <w:lvl w:ilvl="0" w:tplc="E59AE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2A63"/>
    <w:multiLevelType w:val="hybridMultilevel"/>
    <w:tmpl w:val="B12EC1DA"/>
    <w:lvl w:ilvl="0" w:tplc="70A27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5A"/>
    <w:rsid w:val="002370FA"/>
    <w:rsid w:val="00364194"/>
    <w:rsid w:val="0039135A"/>
    <w:rsid w:val="00A5267F"/>
    <w:rsid w:val="00E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2022-03-11T08:41:00Z</dcterms:created>
  <dcterms:modified xsi:type="dcterms:W3CDTF">2022-03-11T10:17:00Z</dcterms:modified>
</cp:coreProperties>
</file>